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ED575" w14:textId="28C35C6F" w:rsidR="000A3265" w:rsidRPr="00B33464" w:rsidRDefault="000A3265" w:rsidP="000A3265">
      <w:pPr>
        <w:jc w:val="center"/>
        <w:rPr>
          <w:rFonts w:eastAsiaTheme="majorEastAsia" w:cstheme="minorHAnsi"/>
          <w:b/>
          <w:sz w:val="20"/>
          <w:szCs w:val="20"/>
        </w:rPr>
      </w:pPr>
      <w:r w:rsidRPr="00B33464">
        <w:rPr>
          <w:rFonts w:eastAsiaTheme="majorEastAsia" w:cstheme="minorHAnsi"/>
          <w:b/>
          <w:sz w:val="20"/>
          <w:szCs w:val="20"/>
        </w:rPr>
        <w:t xml:space="preserve">Príloha č. </w:t>
      </w:r>
      <w:r w:rsidR="005F1AE8">
        <w:rPr>
          <w:rFonts w:eastAsiaTheme="majorEastAsia" w:cstheme="minorHAnsi"/>
          <w:b/>
          <w:sz w:val="20"/>
          <w:szCs w:val="20"/>
        </w:rPr>
        <w:t xml:space="preserve">3 </w:t>
      </w:r>
      <w:proofErr w:type="spellStart"/>
      <w:r w:rsidR="005F1AE8">
        <w:rPr>
          <w:rFonts w:eastAsiaTheme="majorEastAsia" w:cstheme="minorHAnsi"/>
          <w:b/>
          <w:sz w:val="20"/>
          <w:szCs w:val="20"/>
        </w:rPr>
        <w:t>ZoD</w:t>
      </w:r>
      <w:proofErr w:type="spellEnd"/>
      <w:r w:rsidRPr="00B33464">
        <w:rPr>
          <w:rFonts w:eastAsiaTheme="majorEastAsia" w:cstheme="minorHAnsi"/>
          <w:b/>
          <w:sz w:val="20"/>
          <w:szCs w:val="20"/>
        </w:rPr>
        <w:t xml:space="preserve"> – </w:t>
      </w:r>
      <w:r w:rsidR="005F1AE8">
        <w:rPr>
          <w:rFonts w:eastAsiaTheme="majorEastAsia" w:cstheme="minorHAnsi"/>
          <w:b/>
          <w:sz w:val="20"/>
          <w:szCs w:val="20"/>
        </w:rPr>
        <w:t>Zoznam subdodávateľov</w:t>
      </w:r>
    </w:p>
    <w:p w14:paraId="4BEFAB11" w14:textId="77777777" w:rsidR="000A3265" w:rsidRPr="00B33464" w:rsidRDefault="00663D0A" w:rsidP="000A3265">
      <w:pPr>
        <w:jc w:val="center"/>
        <w:rPr>
          <w:rFonts w:eastAsiaTheme="majorEastAsia" w:cstheme="minorHAnsi"/>
          <w:b/>
          <w:sz w:val="20"/>
          <w:szCs w:val="20"/>
        </w:rPr>
      </w:pPr>
      <w:r w:rsidRPr="00B33464">
        <w:rPr>
          <w:rFonts w:cstheme="minorHAnsi"/>
          <w:sz w:val="20"/>
          <w:szCs w:val="20"/>
        </w:rPr>
        <w:t>informácia o</w:t>
      </w:r>
      <w:r w:rsidR="00B937A1">
        <w:rPr>
          <w:rFonts w:cstheme="minorHAnsi"/>
          <w:sz w:val="20"/>
          <w:szCs w:val="20"/>
        </w:rPr>
        <w:t xml:space="preserve"> subdodávateľoch a </w:t>
      </w:r>
      <w:r w:rsidRPr="00B33464">
        <w:rPr>
          <w:rFonts w:cstheme="minorHAnsi"/>
          <w:sz w:val="20"/>
          <w:szCs w:val="20"/>
        </w:rPr>
        <w:t xml:space="preserve">ďalších subdodávateľoch v zmysle znenia § 2 ods. 1 písm. a) bod 7 zákona č. 315/2016 Z. z., t. j. </w:t>
      </w:r>
      <w:r w:rsidRPr="00B33464">
        <w:rPr>
          <w:rFonts w:cstheme="minorHAnsi"/>
          <w:b/>
          <w:bCs/>
          <w:sz w:val="20"/>
          <w:szCs w:val="20"/>
        </w:rPr>
        <w:t xml:space="preserve">o ďalších subdodávateľoch </w:t>
      </w:r>
      <w:r w:rsidRPr="00B33464">
        <w:rPr>
          <w:rFonts w:cstheme="minorHAnsi"/>
          <w:sz w:val="20"/>
          <w:szCs w:val="20"/>
        </w:rPr>
        <w:t xml:space="preserve">v reťazci subdodávateľov, </w:t>
      </w:r>
      <w:r w:rsidRPr="00B33464">
        <w:rPr>
          <w:rFonts w:cstheme="minorHAnsi"/>
          <w:b/>
          <w:bCs/>
          <w:sz w:val="20"/>
          <w:szCs w:val="20"/>
        </w:rPr>
        <w:t>ktorí prostredníctvom subdodávateľa/subdodávateľov</w:t>
      </w:r>
      <w:r w:rsidRPr="00B33464">
        <w:rPr>
          <w:rFonts w:cstheme="minorHAnsi"/>
          <w:sz w:val="20"/>
          <w:szCs w:val="20"/>
        </w:rPr>
        <w:t xml:space="preserve">, s ktorým/ktorými má úspešný uchádzač/dodávateľ uzavretú písomnú odplatnú zmluvu na plnenie určitej časti zákazky, </w:t>
      </w:r>
      <w:r w:rsidRPr="00B33464">
        <w:rPr>
          <w:rFonts w:cstheme="minorHAnsi"/>
          <w:b/>
          <w:bCs/>
          <w:sz w:val="20"/>
          <w:szCs w:val="20"/>
        </w:rPr>
        <w:t>poskytujú plnenia</w:t>
      </w:r>
      <w:r w:rsidRPr="00B33464">
        <w:rPr>
          <w:rFonts w:cstheme="minorHAnsi"/>
          <w:sz w:val="20"/>
          <w:szCs w:val="20"/>
        </w:rPr>
        <w:t xml:space="preserve">, </w:t>
      </w:r>
      <w:r w:rsidRPr="00B33464">
        <w:rPr>
          <w:rFonts w:cstheme="minorHAnsi"/>
          <w:b/>
          <w:bCs/>
          <w:sz w:val="20"/>
          <w:szCs w:val="20"/>
        </w:rPr>
        <w:t xml:space="preserve">ktoré súvisia </w:t>
      </w:r>
      <w:r w:rsidRPr="00B33464">
        <w:rPr>
          <w:rFonts w:cstheme="minorHAnsi"/>
          <w:sz w:val="20"/>
          <w:szCs w:val="20"/>
        </w:rPr>
        <w:t xml:space="preserve">so zmluvou v zmysle § 2 ods. 1 písm. d) zákona č. 315/2016 Z. z., v danom prípade </w:t>
      </w:r>
      <w:r w:rsidRPr="00B33464">
        <w:rPr>
          <w:rFonts w:cstheme="minorHAnsi"/>
          <w:b/>
          <w:bCs/>
          <w:sz w:val="20"/>
          <w:szCs w:val="20"/>
        </w:rPr>
        <w:t xml:space="preserve">s touto zmluvou </w:t>
      </w:r>
      <w:r w:rsidRPr="00B33464">
        <w:rPr>
          <w:rFonts w:cstheme="minorHAnsi"/>
          <w:sz w:val="20"/>
          <w:szCs w:val="20"/>
        </w:rPr>
        <w:t>medzi verejným obstarávateľom/objednávateľom a úspešným uchádzačom/dodávateľom</w:t>
      </w:r>
    </w:p>
    <w:p w14:paraId="4482828B" w14:textId="2DF1D58D" w:rsidR="000A3265" w:rsidRPr="005F1AE8" w:rsidRDefault="000A76E6" w:rsidP="000A3265">
      <w:pPr>
        <w:jc w:val="center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Názov zákazky: </w:t>
      </w:r>
      <w:r w:rsidR="005F1AE8">
        <w:rPr>
          <w:rFonts w:eastAsia="Calibri" w:cstheme="minorHAnsi"/>
          <w:sz w:val="20"/>
          <w:szCs w:val="20"/>
        </w:rPr>
        <w:t>„</w:t>
      </w:r>
      <w:r w:rsidR="005F1AE8" w:rsidRPr="005F1AE8">
        <w:rPr>
          <w:rFonts w:eastAsia="Calibri" w:cstheme="minorHAnsi"/>
          <w:b/>
          <w:bCs/>
          <w:sz w:val="20"/>
          <w:szCs w:val="20"/>
        </w:rPr>
        <w:t>Recyklácia nebezpečných odpadov v spoločnosti DETOX s.r.o.“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754"/>
        <w:gridCol w:w="1455"/>
        <w:gridCol w:w="1455"/>
        <w:gridCol w:w="1455"/>
        <w:gridCol w:w="755"/>
        <w:gridCol w:w="1217"/>
        <w:gridCol w:w="1217"/>
      </w:tblGrid>
      <w:tr w:rsidR="000A3265" w:rsidRPr="00B33464" w14:paraId="5FAA4BF0" w14:textId="77777777" w:rsidTr="005D4F68">
        <w:trPr>
          <w:trHeight w:val="541"/>
        </w:trPr>
        <w:tc>
          <w:tcPr>
            <w:tcW w:w="497" w:type="pct"/>
          </w:tcPr>
          <w:p w14:paraId="5DD6E064" w14:textId="77777777" w:rsidR="000A3265" w:rsidRPr="00B33464" w:rsidRDefault="000A3265" w:rsidP="005D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3346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P. č. </w:t>
            </w:r>
          </w:p>
        </w:tc>
        <w:tc>
          <w:tcPr>
            <w:tcW w:w="497" w:type="pct"/>
          </w:tcPr>
          <w:p w14:paraId="176B4AA0" w14:textId="77777777" w:rsidR="000A3265" w:rsidRPr="00B33464" w:rsidRDefault="000A3265" w:rsidP="005D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3346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Názov </w:t>
            </w:r>
          </w:p>
        </w:tc>
        <w:tc>
          <w:tcPr>
            <w:tcW w:w="747" w:type="pct"/>
          </w:tcPr>
          <w:p w14:paraId="0A1A9DFE" w14:textId="77777777" w:rsidR="000A3265" w:rsidRPr="00B33464" w:rsidRDefault="000A3265" w:rsidP="005D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3346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Meno a priezvisko osoby oprávnenej konať za subdodávateľa </w:t>
            </w:r>
          </w:p>
        </w:tc>
        <w:tc>
          <w:tcPr>
            <w:tcW w:w="747" w:type="pct"/>
          </w:tcPr>
          <w:p w14:paraId="3A2BBFCA" w14:textId="77777777" w:rsidR="000A3265" w:rsidRPr="00B33464" w:rsidRDefault="000A3265" w:rsidP="005D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3346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Dátum narodenia osoby oprávnenej konať za subdodávateľa </w:t>
            </w:r>
          </w:p>
        </w:tc>
        <w:tc>
          <w:tcPr>
            <w:tcW w:w="747" w:type="pct"/>
          </w:tcPr>
          <w:p w14:paraId="3B6969CC" w14:textId="77777777" w:rsidR="000A3265" w:rsidRPr="00B33464" w:rsidRDefault="000A3265" w:rsidP="005D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3346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Adresa pobytu osoby oprávnenej konať za subdodávateľa </w:t>
            </w:r>
          </w:p>
        </w:tc>
        <w:tc>
          <w:tcPr>
            <w:tcW w:w="497" w:type="pct"/>
          </w:tcPr>
          <w:p w14:paraId="560C808A" w14:textId="77777777" w:rsidR="000A3265" w:rsidRPr="00B33464" w:rsidRDefault="000A3265" w:rsidP="005D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3346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635" w:type="pct"/>
          </w:tcPr>
          <w:p w14:paraId="38AC0846" w14:textId="77777777" w:rsidR="000A3265" w:rsidRPr="00B33464" w:rsidRDefault="000A3265" w:rsidP="005D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3346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Predmet subdodávky </w:t>
            </w:r>
          </w:p>
        </w:tc>
        <w:tc>
          <w:tcPr>
            <w:tcW w:w="635" w:type="pct"/>
          </w:tcPr>
          <w:p w14:paraId="3AC62C9D" w14:textId="77777777" w:rsidR="000A3265" w:rsidRPr="00B33464" w:rsidRDefault="000A3265" w:rsidP="005D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3346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Rozsah subdodávky </w:t>
            </w:r>
          </w:p>
        </w:tc>
      </w:tr>
      <w:tr w:rsidR="000A3265" w:rsidRPr="00B33464" w14:paraId="72F5522D" w14:textId="77777777" w:rsidTr="00015827">
        <w:trPr>
          <w:trHeight w:val="312"/>
        </w:trPr>
        <w:tc>
          <w:tcPr>
            <w:tcW w:w="497" w:type="pct"/>
            <w:vAlign w:val="center"/>
          </w:tcPr>
          <w:p w14:paraId="23302C47" w14:textId="77777777" w:rsidR="000A3265" w:rsidRPr="00B33464" w:rsidRDefault="000A3265" w:rsidP="005D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14:paraId="0A1F5D76" w14:textId="77777777" w:rsidR="000A3265" w:rsidRPr="00B33464" w:rsidRDefault="000A3265" w:rsidP="005D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70513E26" w14:textId="77777777" w:rsidR="000A3265" w:rsidRPr="00B33464" w:rsidRDefault="000A3265" w:rsidP="005D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77CA202D" w14:textId="77777777" w:rsidR="000A3265" w:rsidRPr="00B33464" w:rsidRDefault="000A3265" w:rsidP="005D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20415F9A" w14:textId="77777777" w:rsidR="000A3265" w:rsidRPr="00B33464" w:rsidRDefault="000A3265" w:rsidP="005D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14:paraId="06FD572A" w14:textId="77777777" w:rsidR="000A3265" w:rsidRPr="00B33464" w:rsidRDefault="000A3265" w:rsidP="005D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40058CEC" w14:textId="77777777" w:rsidR="000A3265" w:rsidRPr="00B33464" w:rsidRDefault="000A3265" w:rsidP="005D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2FFC0916" w14:textId="77777777" w:rsidR="000A3265" w:rsidRPr="00B33464" w:rsidRDefault="000A3265" w:rsidP="005D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3265" w:rsidRPr="00B33464" w14:paraId="60DEDB31" w14:textId="77777777" w:rsidTr="00015827">
        <w:trPr>
          <w:trHeight w:val="274"/>
        </w:trPr>
        <w:tc>
          <w:tcPr>
            <w:tcW w:w="497" w:type="pct"/>
            <w:vAlign w:val="center"/>
          </w:tcPr>
          <w:p w14:paraId="485E8999" w14:textId="77777777" w:rsidR="000A3265" w:rsidRPr="00B33464" w:rsidRDefault="000A3265" w:rsidP="005D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14:paraId="6DD19928" w14:textId="77777777" w:rsidR="000A3265" w:rsidRPr="00B33464" w:rsidRDefault="000A3265" w:rsidP="005D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1CED86EC" w14:textId="77777777" w:rsidR="000A3265" w:rsidRPr="00B33464" w:rsidRDefault="000A3265" w:rsidP="005D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5F5DDB15" w14:textId="77777777" w:rsidR="000A3265" w:rsidRPr="00B33464" w:rsidRDefault="000A3265" w:rsidP="005D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2EAA9C2E" w14:textId="77777777" w:rsidR="000A3265" w:rsidRPr="00B33464" w:rsidRDefault="000A3265" w:rsidP="005D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14:paraId="62366B99" w14:textId="77777777" w:rsidR="000A3265" w:rsidRPr="00B33464" w:rsidRDefault="000A3265" w:rsidP="005D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5CCAB315" w14:textId="77777777" w:rsidR="000A3265" w:rsidRPr="00B33464" w:rsidRDefault="000A3265" w:rsidP="005D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6745190C" w14:textId="77777777" w:rsidR="000A3265" w:rsidRPr="00B33464" w:rsidRDefault="000A3265" w:rsidP="005D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3265" w:rsidRPr="00B33464" w14:paraId="251C2DDB" w14:textId="77777777" w:rsidTr="00015827">
        <w:trPr>
          <w:trHeight w:val="278"/>
        </w:trPr>
        <w:tc>
          <w:tcPr>
            <w:tcW w:w="497" w:type="pct"/>
            <w:vAlign w:val="center"/>
          </w:tcPr>
          <w:p w14:paraId="608BCDFA" w14:textId="77777777" w:rsidR="000A3265" w:rsidRPr="00B33464" w:rsidRDefault="000A3265" w:rsidP="005D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14:paraId="6E69CE3A" w14:textId="77777777" w:rsidR="000A3265" w:rsidRPr="00B33464" w:rsidRDefault="000A3265" w:rsidP="005D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6C19822D" w14:textId="77777777" w:rsidR="000A3265" w:rsidRPr="00B33464" w:rsidRDefault="000A3265" w:rsidP="005D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29A3E2F9" w14:textId="77777777" w:rsidR="000A3265" w:rsidRPr="00B33464" w:rsidRDefault="000A3265" w:rsidP="005D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vAlign w:val="center"/>
          </w:tcPr>
          <w:p w14:paraId="0F473038" w14:textId="77777777" w:rsidR="000A3265" w:rsidRPr="00B33464" w:rsidRDefault="000A3265" w:rsidP="005D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14:paraId="39118BF1" w14:textId="77777777" w:rsidR="000A3265" w:rsidRPr="00B33464" w:rsidRDefault="000A3265" w:rsidP="005D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71326DD8" w14:textId="77777777" w:rsidR="000A3265" w:rsidRPr="00B33464" w:rsidRDefault="000A3265" w:rsidP="005D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36ACFABE" w14:textId="77777777" w:rsidR="000A3265" w:rsidRPr="00B33464" w:rsidRDefault="000A3265" w:rsidP="005D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C16A0D6" w14:textId="77777777" w:rsidR="00015827" w:rsidRPr="00015827" w:rsidRDefault="00015827" w:rsidP="00015827">
      <w:pPr>
        <w:spacing w:before="240"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015827"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  <w:t>„Iná osoba“ v kontexte § 33 ods. 2 a § 34 ods. 3 ZVO, ktorá poskytuje zdroje alebo</w:t>
      </w:r>
    </w:p>
    <w:p w14:paraId="6B250908" w14:textId="77777777" w:rsidR="00015827" w:rsidRPr="00015827" w:rsidRDefault="00015827" w:rsidP="0001582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</w:pPr>
      <w:r w:rsidRPr="00015827">
        <w:rPr>
          <w:rFonts w:ascii="Times New Roman" w:eastAsia="Times New Roman" w:hAnsi="Times New Roman" w:cs="Calibri"/>
          <w:b/>
          <w:bCs/>
          <w:sz w:val="24"/>
          <w:szCs w:val="24"/>
          <w:lang w:eastAsia="sk-SK"/>
        </w:rPr>
        <w:t>kapacity zhotoviteľovi počas platnosti tejto zmluvy</w:t>
      </w:r>
    </w:p>
    <w:p w14:paraId="06D86934" w14:textId="77777777" w:rsidR="00015827" w:rsidRPr="00015827" w:rsidRDefault="00015827" w:rsidP="00015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1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30"/>
        <w:gridCol w:w="1745"/>
        <w:gridCol w:w="1560"/>
        <w:gridCol w:w="1561"/>
        <w:gridCol w:w="568"/>
        <w:gridCol w:w="1275"/>
        <w:gridCol w:w="1414"/>
      </w:tblGrid>
      <w:tr w:rsidR="00015827" w:rsidRPr="00015827" w14:paraId="09BAB822" w14:textId="77777777" w:rsidTr="000A4248">
        <w:tc>
          <w:tcPr>
            <w:tcW w:w="212" w:type="pct"/>
            <w:shd w:val="clear" w:color="auto" w:fill="E7E6E6"/>
          </w:tcPr>
          <w:p w14:paraId="37489595" w14:textId="77777777" w:rsidR="00015827" w:rsidRPr="00015827" w:rsidRDefault="00015827" w:rsidP="0001582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1582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444" w:type="pct"/>
            <w:shd w:val="clear" w:color="auto" w:fill="E7E6E6"/>
          </w:tcPr>
          <w:p w14:paraId="769F369D" w14:textId="77777777" w:rsidR="00015827" w:rsidRPr="00015827" w:rsidRDefault="00015827" w:rsidP="0001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015827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sk-SK"/>
              </w:rPr>
              <w:t>NázovSídlo</w:t>
            </w:r>
            <w:proofErr w:type="spellEnd"/>
          </w:p>
        </w:tc>
        <w:tc>
          <w:tcPr>
            <w:tcW w:w="933" w:type="pct"/>
            <w:shd w:val="clear" w:color="auto" w:fill="E7E6E6"/>
          </w:tcPr>
          <w:p w14:paraId="54FF1BCC" w14:textId="77777777" w:rsidR="00015827" w:rsidRPr="00015827" w:rsidRDefault="00015827" w:rsidP="0001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sk-SK"/>
              </w:rPr>
            </w:pPr>
            <w:r w:rsidRPr="00015827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sk-SK"/>
              </w:rPr>
              <w:t>Meno</w:t>
            </w:r>
          </w:p>
          <w:p w14:paraId="59DA3733" w14:textId="77777777" w:rsidR="00015827" w:rsidRPr="00015827" w:rsidRDefault="00015827" w:rsidP="0001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sk-SK"/>
              </w:rPr>
            </w:pPr>
            <w:r w:rsidRPr="00015827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sk-SK"/>
              </w:rPr>
              <w:t>a priezvisko</w:t>
            </w:r>
          </w:p>
          <w:p w14:paraId="2384946B" w14:textId="77777777" w:rsidR="00015827" w:rsidRPr="00015827" w:rsidRDefault="00015827" w:rsidP="0001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sk-SK"/>
              </w:rPr>
            </w:pPr>
            <w:r w:rsidRPr="00015827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sk-SK"/>
              </w:rPr>
              <w:t>osoby</w:t>
            </w:r>
          </w:p>
          <w:p w14:paraId="303E8E23" w14:textId="77777777" w:rsidR="00015827" w:rsidRPr="00015827" w:rsidRDefault="00015827" w:rsidP="0001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 w:cs="Calibri"/>
                <w:b/>
                <w:bCs/>
                <w:sz w:val="24"/>
                <w:szCs w:val="24"/>
                <w:lang w:eastAsia="sk-SK"/>
              </w:rPr>
            </w:pPr>
            <w:r w:rsidRPr="00015827">
              <w:rPr>
                <w:rFonts w:ascii="Times New Roman" w:eastAsia="Arial,Bold" w:hAnsi="Times New Roman" w:cs="Calibri"/>
                <w:b/>
                <w:bCs/>
                <w:sz w:val="24"/>
                <w:szCs w:val="24"/>
                <w:lang w:eastAsia="sk-SK"/>
              </w:rPr>
              <w:t>oprávnenej</w:t>
            </w:r>
          </w:p>
          <w:p w14:paraId="6ADF9035" w14:textId="77777777" w:rsidR="00015827" w:rsidRPr="00015827" w:rsidRDefault="00015827" w:rsidP="0001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 w:cs="Calibri"/>
                <w:b/>
                <w:bCs/>
                <w:sz w:val="24"/>
                <w:szCs w:val="24"/>
                <w:lang w:eastAsia="sk-SK"/>
              </w:rPr>
            </w:pPr>
            <w:r w:rsidRPr="00015827">
              <w:rPr>
                <w:rFonts w:ascii="Times New Roman" w:eastAsia="Arial,Bold" w:hAnsi="Times New Roman" w:cs="Calibri"/>
                <w:b/>
                <w:bCs/>
                <w:sz w:val="24"/>
                <w:szCs w:val="24"/>
                <w:lang w:eastAsia="sk-SK"/>
              </w:rPr>
              <w:t>konať za</w:t>
            </w:r>
          </w:p>
          <w:p w14:paraId="1DAC23A3" w14:textId="77777777" w:rsidR="00015827" w:rsidRPr="00015827" w:rsidRDefault="00015827" w:rsidP="0001582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15827">
              <w:rPr>
                <w:rFonts w:ascii="Times New Roman" w:eastAsia="Arial,Bold" w:hAnsi="Times New Roman" w:cs="Calibri"/>
                <w:b/>
                <w:bCs/>
                <w:sz w:val="24"/>
                <w:szCs w:val="24"/>
                <w:lang w:eastAsia="sk-SK"/>
              </w:rPr>
              <w:t>„inú osobu“</w:t>
            </w:r>
          </w:p>
        </w:tc>
        <w:tc>
          <w:tcPr>
            <w:tcW w:w="834" w:type="pct"/>
            <w:shd w:val="clear" w:color="auto" w:fill="E7E6E6"/>
          </w:tcPr>
          <w:p w14:paraId="6FDFEAB8" w14:textId="77777777" w:rsidR="00015827" w:rsidRPr="00015827" w:rsidRDefault="00015827" w:rsidP="0001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 w:cs="Calibri"/>
                <w:b/>
                <w:bCs/>
                <w:sz w:val="24"/>
                <w:szCs w:val="24"/>
                <w:lang w:eastAsia="sk-SK"/>
              </w:rPr>
            </w:pPr>
            <w:r w:rsidRPr="00015827">
              <w:rPr>
                <w:rFonts w:ascii="Times New Roman" w:eastAsia="Arial,Bold" w:hAnsi="Times New Roman" w:cs="Calibri"/>
                <w:b/>
                <w:bCs/>
                <w:sz w:val="24"/>
                <w:szCs w:val="24"/>
                <w:lang w:eastAsia="sk-SK"/>
              </w:rPr>
              <w:t>Dátum</w:t>
            </w:r>
          </w:p>
          <w:p w14:paraId="7C3C921F" w14:textId="77777777" w:rsidR="00015827" w:rsidRPr="00015827" w:rsidRDefault="00015827" w:rsidP="0001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 w:cs="Calibri"/>
                <w:b/>
                <w:bCs/>
                <w:sz w:val="24"/>
                <w:szCs w:val="24"/>
                <w:lang w:eastAsia="sk-SK"/>
              </w:rPr>
            </w:pPr>
            <w:r w:rsidRPr="00015827">
              <w:rPr>
                <w:rFonts w:ascii="Times New Roman" w:eastAsia="Arial,Bold" w:hAnsi="Times New Roman" w:cs="Calibri"/>
                <w:b/>
                <w:bCs/>
                <w:sz w:val="24"/>
                <w:szCs w:val="24"/>
                <w:lang w:eastAsia="sk-SK"/>
              </w:rPr>
              <w:t>narodenia</w:t>
            </w:r>
          </w:p>
          <w:p w14:paraId="3ABEA413" w14:textId="77777777" w:rsidR="00015827" w:rsidRPr="00015827" w:rsidRDefault="00015827" w:rsidP="0001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 w:cs="Calibri"/>
                <w:b/>
                <w:bCs/>
                <w:sz w:val="24"/>
                <w:szCs w:val="24"/>
                <w:lang w:eastAsia="sk-SK"/>
              </w:rPr>
            </w:pPr>
            <w:r w:rsidRPr="00015827">
              <w:rPr>
                <w:rFonts w:ascii="Times New Roman" w:eastAsia="Arial,Bold" w:hAnsi="Times New Roman" w:cs="Calibri"/>
                <w:b/>
                <w:bCs/>
                <w:sz w:val="24"/>
                <w:szCs w:val="24"/>
                <w:lang w:eastAsia="sk-SK"/>
              </w:rPr>
              <w:t>osoby</w:t>
            </w:r>
          </w:p>
          <w:p w14:paraId="3EA94DA3" w14:textId="77777777" w:rsidR="00015827" w:rsidRPr="00015827" w:rsidRDefault="00015827" w:rsidP="0001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 w:cs="Calibri"/>
                <w:b/>
                <w:bCs/>
                <w:sz w:val="24"/>
                <w:szCs w:val="24"/>
                <w:lang w:eastAsia="sk-SK"/>
              </w:rPr>
            </w:pPr>
            <w:r w:rsidRPr="00015827">
              <w:rPr>
                <w:rFonts w:ascii="Times New Roman" w:eastAsia="Arial,Bold" w:hAnsi="Times New Roman" w:cs="Calibri"/>
                <w:b/>
                <w:bCs/>
                <w:sz w:val="24"/>
                <w:szCs w:val="24"/>
                <w:lang w:eastAsia="sk-SK"/>
              </w:rPr>
              <w:t>oprávnenej</w:t>
            </w:r>
          </w:p>
          <w:p w14:paraId="00142CCD" w14:textId="77777777" w:rsidR="00015827" w:rsidRPr="00015827" w:rsidRDefault="00015827" w:rsidP="0001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 w:cs="Calibri"/>
                <w:b/>
                <w:bCs/>
                <w:sz w:val="24"/>
                <w:szCs w:val="24"/>
                <w:lang w:eastAsia="sk-SK"/>
              </w:rPr>
            </w:pPr>
            <w:r w:rsidRPr="00015827">
              <w:rPr>
                <w:rFonts w:ascii="Times New Roman" w:eastAsia="Arial,Bold" w:hAnsi="Times New Roman" w:cs="Calibri"/>
                <w:b/>
                <w:bCs/>
                <w:sz w:val="24"/>
                <w:szCs w:val="24"/>
                <w:lang w:eastAsia="sk-SK"/>
              </w:rPr>
              <w:t>konať za</w:t>
            </w:r>
          </w:p>
          <w:p w14:paraId="21076BFF" w14:textId="77777777" w:rsidR="00015827" w:rsidRPr="00015827" w:rsidRDefault="00015827" w:rsidP="0001582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15827">
              <w:rPr>
                <w:rFonts w:ascii="Times New Roman" w:eastAsia="Arial,Bold" w:hAnsi="Times New Roman" w:cs="Calibri"/>
                <w:b/>
                <w:bCs/>
                <w:sz w:val="24"/>
                <w:szCs w:val="24"/>
                <w:lang w:eastAsia="sk-SK"/>
              </w:rPr>
              <w:t>„inú osobu“</w:t>
            </w:r>
          </w:p>
        </w:tc>
        <w:tc>
          <w:tcPr>
            <w:tcW w:w="835" w:type="pct"/>
            <w:shd w:val="clear" w:color="auto" w:fill="E7E6E6"/>
          </w:tcPr>
          <w:p w14:paraId="34C6DFF8" w14:textId="77777777" w:rsidR="00015827" w:rsidRPr="00015827" w:rsidRDefault="00015827" w:rsidP="0001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sk-SK"/>
              </w:rPr>
            </w:pPr>
            <w:r w:rsidRPr="00015827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sk-SK"/>
              </w:rPr>
              <w:t>Adresa pobytu</w:t>
            </w:r>
          </w:p>
          <w:p w14:paraId="4C8AF566" w14:textId="77777777" w:rsidR="00015827" w:rsidRPr="00015827" w:rsidRDefault="00015827" w:rsidP="0001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sk-SK"/>
              </w:rPr>
            </w:pPr>
            <w:r w:rsidRPr="00015827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sk-SK"/>
              </w:rPr>
              <w:t>osoby</w:t>
            </w:r>
          </w:p>
          <w:p w14:paraId="09F52EC3" w14:textId="77777777" w:rsidR="00015827" w:rsidRPr="00015827" w:rsidRDefault="00015827" w:rsidP="0001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sk-SK"/>
              </w:rPr>
            </w:pPr>
            <w:r w:rsidRPr="00015827">
              <w:rPr>
                <w:rFonts w:ascii="Times New Roman" w:eastAsia="Arial,Bold" w:hAnsi="Times New Roman" w:cs="Calibri"/>
                <w:b/>
                <w:bCs/>
                <w:sz w:val="24"/>
                <w:szCs w:val="24"/>
                <w:lang w:eastAsia="sk-SK"/>
              </w:rPr>
              <w:t>oprávne</w:t>
            </w:r>
            <w:r w:rsidRPr="00015827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sk-SK"/>
              </w:rPr>
              <w:t>nej</w:t>
            </w:r>
          </w:p>
          <w:p w14:paraId="1E0FA71D" w14:textId="77777777" w:rsidR="00015827" w:rsidRPr="00015827" w:rsidRDefault="00015827" w:rsidP="0001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 w:cs="Calibri"/>
                <w:b/>
                <w:bCs/>
                <w:sz w:val="24"/>
                <w:szCs w:val="24"/>
                <w:lang w:eastAsia="sk-SK"/>
              </w:rPr>
            </w:pPr>
            <w:r w:rsidRPr="00015827">
              <w:rPr>
                <w:rFonts w:ascii="Times New Roman" w:eastAsia="Arial,Bold" w:hAnsi="Times New Roman" w:cs="Calibri"/>
                <w:b/>
                <w:bCs/>
                <w:sz w:val="24"/>
                <w:szCs w:val="24"/>
                <w:lang w:eastAsia="sk-SK"/>
              </w:rPr>
              <w:t>konať za</w:t>
            </w:r>
          </w:p>
          <w:p w14:paraId="598AC6D2" w14:textId="77777777" w:rsidR="00015827" w:rsidRPr="00015827" w:rsidRDefault="00015827" w:rsidP="0001582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15827">
              <w:rPr>
                <w:rFonts w:ascii="Times New Roman" w:eastAsia="Arial,Bold" w:hAnsi="Times New Roman" w:cs="Calibri"/>
                <w:b/>
                <w:bCs/>
                <w:sz w:val="24"/>
                <w:szCs w:val="24"/>
                <w:lang w:eastAsia="sk-SK"/>
              </w:rPr>
              <w:t>„inú osobu“</w:t>
            </w:r>
          </w:p>
        </w:tc>
        <w:tc>
          <w:tcPr>
            <w:tcW w:w="304" w:type="pct"/>
            <w:shd w:val="clear" w:color="auto" w:fill="E7E6E6"/>
          </w:tcPr>
          <w:p w14:paraId="3BFA4479" w14:textId="77777777" w:rsidR="00015827" w:rsidRPr="00015827" w:rsidRDefault="00015827" w:rsidP="0001582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15827">
              <w:rPr>
                <w:rFonts w:ascii="Times New Roman" w:eastAsia="Arial,Bold" w:hAnsi="Times New Roman" w:cs="Calibri"/>
                <w:b/>
                <w:bCs/>
                <w:sz w:val="24"/>
                <w:szCs w:val="24"/>
                <w:lang w:eastAsia="sk-SK"/>
              </w:rPr>
              <w:t>IČO</w:t>
            </w:r>
          </w:p>
        </w:tc>
        <w:tc>
          <w:tcPr>
            <w:tcW w:w="682" w:type="pct"/>
            <w:shd w:val="clear" w:color="auto" w:fill="E7E6E6"/>
          </w:tcPr>
          <w:p w14:paraId="0B21BC2A" w14:textId="77777777" w:rsidR="00015827" w:rsidRPr="00015827" w:rsidRDefault="00015827" w:rsidP="0001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sk-SK"/>
              </w:rPr>
            </w:pPr>
            <w:r w:rsidRPr="00015827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sk-SK"/>
              </w:rPr>
              <w:t>Predmet záväzku</w:t>
            </w:r>
          </w:p>
          <w:p w14:paraId="283C4172" w14:textId="77777777" w:rsidR="00015827" w:rsidRPr="00015827" w:rsidRDefault="00015827" w:rsidP="0001582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15827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sk-SK"/>
              </w:rPr>
              <w:t>„inej osoby“</w:t>
            </w:r>
          </w:p>
        </w:tc>
        <w:tc>
          <w:tcPr>
            <w:tcW w:w="756" w:type="pct"/>
            <w:shd w:val="clear" w:color="auto" w:fill="E7E6E6"/>
          </w:tcPr>
          <w:p w14:paraId="2AA77002" w14:textId="77777777" w:rsidR="00015827" w:rsidRPr="00015827" w:rsidRDefault="00015827" w:rsidP="0001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sk-SK"/>
              </w:rPr>
            </w:pPr>
            <w:r w:rsidRPr="0001582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  <w:t xml:space="preserve">Rozsah </w:t>
            </w:r>
            <w:r w:rsidRPr="00015827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sk-SK"/>
              </w:rPr>
              <w:t>záväzku</w:t>
            </w:r>
          </w:p>
          <w:p w14:paraId="7480BC0A" w14:textId="77777777" w:rsidR="00015827" w:rsidRPr="00015827" w:rsidRDefault="00015827" w:rsidP="00015827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sk-SK"/>
              </w:rPr>
            </w:pPr>
            <w:r w:rsidRPr="00015827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sk-SK"/>
              </w:rPr>
              <w:t>„inej osoby“</w:t>
            </w:r>
          </w:p>
        </w:tc>
      </w:tr>
      <w:tr w:rsidR="00015827" w:rsidRPr="00015827" w14:paraId="493DDB23" w14:textId="77777777" w:rsidTr="000A4248">
        <w:tc>
          <w:tcPr>
            <w:tcW w:w="212" w:type="pct"/>
            <w:shd w:val="clear" w:color="auto" w:fill="auto"/>
          </w:tcPr>
          <w:p w14:paraId="5B36A46D" w14:textId="77777777" w:rsidR="00015827" w:rsidRPr="00015827" w:rsidRDefault="00015827" w:rsidP="0001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44" w:type="pct"/>
            <w:shd w:val="clear" w:color="auto" w:fill="auto"/>
          </w:tcPr>
          <w:p w14:paraId="5A4ECCA7" w14:textId="77777777" w:rsidR="00015827" w:rsidRPr="00015827" w:rsidRDefault="00015827" w:rsidP="0001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33" w:type="pct"/>
            <w:shd w:val="clear" w:color="auto" w:fill="auto"/>
          </w:tcPr>
          <w:p w14:paraId="1C0E0174" w14:textId="77777777" w:rsidR="00015827" w:rsidRPr="00015827" w:rsidRDefault="00015827" w:rsidP="0001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34" w:type="pct"/>
            <w:shd w:val="clear" w:color="auto" w:fill="auto"/>
          </w:tcPr>
          <w:p w14:paraId="605A905C" w14:textId="77777777" w:rsidR="00015827" w:rsidRPr="00015827" w:rsidRDefault="00015827" w:rsidP="0001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35" w:type="pct"/>
            <w:shd w:val="clear" w:color="auto" w:fill="auto"/>
          </w:tcPr>
          <w:p w14:paraId="0D6115BB" w14:textId="77777777" w:rsidR="00015827" w:rsidRPr="00015827" w:rsidRDefault="00015827" w:rsidP="0001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4" w:type="pct"/>
            <w:shd w:val="clear" w:color="auto" w:fill="auto"/>
          </w:tcPr>
          <w:p w14:paraId="608B6785" w14:textId="77777777" w:rsidR="00015827" w:rsidRPr="00015827" w:rsidRDefault="00015827" w:rsidP="0001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82" w:type="pct"/>
            <w:shd w:val="clear" w:color="auto" w:fill="auto"/>
          </w:tcPr>
          <w:p w14:paraId="5F0F492F" w14:textId="77777777" w:rsidR="00015827" w:rsidRPr="00015827" w:rsidRDefault="00015827" w:rsidP="0001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56" w:type="pct"/>
            <w:shd w:val="clear" w:color="auto" w:fill="auto"/>
          </w:tcPr>
          <w:p w14:paraId="6877712E" w14:textId="77777777" w:rsidR="00015827" w:rsidRPr="00015827" w:rsidRDefault="00015827" w:rsidP="0001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15827" w:rsidRPr="00015827" w14:paraId="128B9369" w14:textId="77777777" w:rsidTr="000A4248">
        <w:tc>
          <w:tcPr>
            <w:tcW w:w="212" w:type="pct"/>
            <w:shd w:val="clear" w:color="auto" w:fill="auto"/>
          </w:tcPr>
          <w:p w14:paraId="650C96FE" w14:textId="77777777" w:rsidR="00015827" w:rsidRPr="00015827" w:rsidRDefault="00015827" w:rsidP="0001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44" w:type="pct"/>
            <w:shd w:val="clear" w:color="auto" w:fill="auto"/>
          </w:tcPr>
          <w:p w14:paraId="2F0980D7" w14:textId="77777777" w:rsidR="00015827" w:rsidRPr="00015827" w:rsidRDefault="00015827" w:rsidP="0001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33" w:type="pct"/>
            <w:shd w:val="clear" w:color="auto" w:fill="auto"/>
          </w:tcPr>
          <w:p w14:paraId="1AA08788" w14:textId="77777777" w:rsidR="00015827" w:rsidRPr="00015827" w:rsidRDefault="00015827" w:rsidP="0001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34" w:type="pct"/>
            <w:shd w:val="clear" w:color="auto" w:fill="auto"/>
          </w:tcPr>
          <w:p w14:paraId="1B7C3491" w14:textId="77777777" w:rsidR="00015827" w:rsidRPr="00015827" w:rsidRDefault="00015827" w:rsidP="0001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35" w:type="pct"/>
            <w:shd w:val="clear" w:color="auto" w:fill="auto"/>
          </w:tcPr>
          <w:p w14:paraId="06F94F15" w14:textId="77777777" w:rsidR="00015827" w:rsidRPr="00015827" w:rsidRDefault="00015827" w:rsidP="0001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4" w:type="pct"/>
            <w:shd w:val="clear" w:color="auto" w:fill="auto"/>
          </w:tcPr>
          <w:p w14:paraId="255B9925" w14:textId="77777777" w:rsidR="00015827" w:rsidRPr="00015827" w:rsidRDefault="00015827" w:rsidP="0001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82" w:type="pct"/>
            <w:shd w:val="clear" w:color="auto" w:fill="auto"/>
          </w:tcPr>
          <w:p w14:paraId="460EE2FA" w14:textId="77777777" w:rsidR="00015827" w:rsidRPr="00015827" w:rsidRDefault="00015827" w:rsidP="0001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56" w:type="pct"/>
            <w:shd w:val="clear" w:color="auto" w:fill="auto"/>
          </w:tcPr>
          <w:p w14:paraId="4426760C" w14:textId="77777777" w:rsidR="00015827" w:rsidRPr="00015827" w:rsidRDefault="00015827" w:rsidP="0001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15827" w:rsidRPr="00015827" w14:paraId="79DE90FD" w14:textId="77777777" w:rsidTr="000A4248">
        <w:tc>
          <w:tcPr>
            <w:tcW w:w="212" w:type="pct"/>
            <w:shd w:val="clear" w:color="auto" w:fill="auto"/>
          </w:tcPr>
          <w:p w14:paraId="0FA2EFF3" w14:textId="77777777" w:rsidR="00015827" w:rsidRPr="00015827" w:rsidRDefault="00015827" w:rsidP="0001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44" w:type="pct"/>
            <w:shd w:val="clear" w:color="auto" w:fill="auto"/>
          </w:tcPr>
          <w:p w14:paraId="78DBF7B8" w14:textId="77777777" w:rsidR="00015827" w:rsidRPr="00015827" w:rsidRDefault="00015827" w:rsidP="0001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33" w:type="pct"/>
            <w:shd w:val="clear" w:color="auto" w:fill="auto"/>
          </w:tcPr>
          <w:p w14:paraId="29BB41C2" w14:textId="77777777" w:rsidR="00015827" w:rsidRPr="00015827" w:rsidRDefault="00015827" w:rsidP="0001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34" w:type="pct"/>
            <w:shd w:val="clear" w:color="auto" w:fill="auto"/>
          </w:tcPr>
          <w:p w14:paraId="0FD68952" w14:textId="77777777" w:rsidR="00015827" w:rsidRPr="00015827" w:rsidRDefault="00015827" w:rsidP="0001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35" w:type="pct"/>
            <w:shd w:val="clear" w:color="auto" w:fill="auto"/>
          </w:tcPr>
          <w:p w14:paraId="345EBA19" w14:textId="77777777" w:rsidR="00015827" w:rsidRPr="00015827" w:rsidRDefault="00015827" w:rsidP="0001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4" w:type="pct"/>
            <w:shd w:val="clear" w:color="auto" w:fill="auto"/>
          </w:tcPr>
          <w:p w14:paraId="31162A79" w14:textId="77777777" w:rsidR="00015827" w:rsidRPr="00015827" w:rsidRDefault="00015827" w:rsidP="0001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82" w:type="pct"/>
            <w:shd w:val="clear" w:color="auto" w:fill="auto"/>
          </w:tcPr>
          <w:p w14:paraId="3A68322F" w14:textId="77777777" w:rsidR="00015827" w:rsidRPr="00015827" w:rsidRDefault="00015827" w:rsidP="0001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56" w:type="pct"/>
            <w:shd w:val="clear" w:color="auto" w:fill="auto"/>
          </w:tcPr>
          <w:p w14:paraId="4A5A00D4" w14:textId="77777777" w:rsidR="00015827" w:rsidRPr="00015827" w:rsidRDefault="00015827" w:rsidP="0001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4517F470" w14:textId="12A5D09E" w:rsidR="000A3265" w:rsidRPr="00B33464" w:rsidRDefault="000A3265" w:rsidP="000A3265">
      <w:pPr>
        <w:rPr>
          <w:rFonts w:eastAsia="Calibri" w:cstheme="minorHAnsi"/>
          <w:sz w:val="20"/>
          <w:szCs w:val="20"/>
        </w:rPr>
      </w:pPr>
      <w:r w:rsidRPr="00B33464">
        <w:rPr>
          <w:rFonts w:eastAsia="Calibri" w:cstheme="minorHAnsi"/>
          <w:sz w:val="20"/>
          <w:szCs w:val="20"/>
        </w:rPr>
        <w:t>Poznámka: v prípade potreby je možné počet riadkov zvýšiť.</w:t>
      </w:r>
    </w:p>
    <w:p w14:paraId="43094A46" w14:textId="77777777" w:rsidR="000A3265" w:rsidRPr="00B33464" w:rsidRDefault="00B33464" w:rsidP="000A3265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B33464">
        <w:rPr>
          <w:rFonts w:asciiTheme="minorHAnsi" w:hAnsiTheme="minorHAnsi" w:cstheme="minorHAnsi"/>
          <w:sz w:val="20"/>
          <w:szCs w:val="20"/>
          <w:lang w:val="cs-CZ"/>
        </w:rPr>
        <w:t>Všetci</w:t>
      </w:r>
      <w:proofErr w:type="spellEnd"/>
      <w:r w:rsidRPr="00B33464">
        <w:rPr>
          <w:rFonts w:asciiTheme="minorHAnsi" w:hAnsiTheme="minorHAnsi" w:cstheme="minorHAnsi"/>
          <w:sz w:val="20"/>
          <w:szCs w:val="20"/>
          <w:lang w:val="cs-CZ"/>
        </w:rPr>
        <w:t xml:space="preserve"> uvedení </w:t>
      </w:r>
      <w:proofErr w:type="spellStart"/>
      <w:r w:rsidRPr="00B33464">
        <w:rPr>
          <w:rFonts w:asciiTheme="minorHAnsi" w:hAnsiTheme="minorHAnsi" w:cstheme="minorHAnsi"/>
          <w:sz w:val="20"/>
          <w:szCs w:val="20"/>
          <w:lang w:val="cs-CZ"/>
        </w:rPr>
        <w:t>subdodávatelia</w:t>
      </w:r>
      <w:proofErr w:type="spellEnd"/>
      <w:r w:rsidRPr="00B33464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bookmarkStart w:id="0" w:name="_Hlk21697638"/>
      <w:r w:rsidRPr="00B33464">
        <w:rPr>
          <w:rFonts w:asciiTheme="minorHAnsi" w:hAnsiTheme="minorHAnsi" w:cstheme="minorHAnsi"/>
          <w:sz w:val="20"/>
          <w:szCs w:val="20"/>
          <w:lang w:val="cs-CZ"/>
        </w:rPr>
        <w:t xml:space="preserve">sú </w:t>
      </w:r>
      <w:proofErr w:type="spellStart"/>
      <w:r w:rsidRPr="00B33464">
        <w:rPr>
          <w:rFonts w:asciiTheme="minorHAnsi" w:hAnsiTheme="minorHAnsi" w:cstheme="minorHAnsi"/>
          <w:sz w:val="20"/>
          <w:szCs w:val="20"/>
          <w:lang w:val="cs-CZ"/>
        </w:rPr>
        <w:t>oprávnení</w:t>
      </w:r>
      <w:proofErr w:type="spellEnd"/>
      <w:r w:rsidRPr="00B33464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proofErr w:type="spellStart"/>
      <w:r w:rsidRPr="00B33464">
        <w:rPr>
          <w:rFonts w:asciiTheme="minorHAnsi" w:hAnsiTheme="minorHAnsi" w:cstheme="minorHAnsi"/>
          <w:sz w:val="20"/>
          <w:szCs w:val="20"/>
          <w:lang w:val="cs-CZ"/>
        </w:rPr>
        <w:t>poskytovať</w:t>
      </w:r>
      <w:proofErr w:type="spellEnd"/>
      <w:r w:rsidRPr="00B33464">
        <w:rPr>
          <w:rFonts w:asciiTheme="minorHAnsi" w:hAnsiTheme="minorHAnsi" w:cstheme="minorHAnsi"/>
          <w:sz w:val="20"/>
          <w:szCs w:val="20"/>
          <w:lang w:val="cs-CZ"/>
        </w:rPr>
        <w:t xml:space="preserve"> službu, </w:t>
      </w:r>
      <w:proofErr w:type="spellStart"/>
      <w:r w:rsidRPr="00B33464">
        <w:rPr>
          <w:rFonts w:asciiTheme="minorHAnsi" w:hAnsiTheme="minorHAnsi" w:cstheme="minorHAnsi"/>
          <w:sz w:val="20"/>
          <w:szCs w:val="20"/>
          <w:lang w:val="cs-CZ"/>
        </w:rPr>
        <w:t>ktorá</w:t>
      </w:r>
      <w:proofErr w:type="spellEnd"/>
      <w:r w:rsidRPr="00B33464">
        <w:rPr>
          <w:rFonts w:asciiTheme="minorHAnsi" w:hAnsiTheme="minorHAnsi" w:cstheme="minorHAnsi"/>
          <w:sz w:val="20"/>
          <w:szCs w:val="20"/>
          <w:lang w:val="cs-CZ"/>
        </w:rPr>
        <w:t xml:space="preserve"> je </w:t>
      </w:r>
      <w:proofErr w:type="spellStart"/>
      <w:r w:rsidRPr="00B33464">
        <w:rPr>
          <w:rFonts w:asciiTheme="minorHAnsi" w:hAnsiTheme="minorHAnsi" w:cstheme="minorHAnsi"/>
          <w:sz w:val="20"/>
          <w:szCs w:val="20"/>
          <w:lang w:val="cs-CZ"/>
        </w:rPr>
        <w:t>predmetom</w:t>
      </w:r>
      <w:proofErr w:type="spellEnd"/>
      <w:r w:rsidRPr="00B33464">
        <w:rPr>
          <w:rFonts w:asciiTheme="minorHAnsi" w:hAnsiTheme="minorHAnsi" w:cstheme="minorHAnsi"/>
          <w:sz w:val="20"/>
          <w:szCs w:val="20"/>
          <w:lang w:val="cs-CZ"/>
        </w:rPr>
        <w:t xml:space="preserve"> subdodávky; sú </w:t>
      </w:r>
      <w:proofErr w:type="spellStart"/>
      <w:r w:rsidRPr="00B33464">
        <w:rPr>
          <w:rFonts w:asciiTheme="minorHAnsi" w:hAnsiTheme="minorHAnsi" w:cstheme="minorHAnsi"/>
          <w:sz w:val="20"/>
          <w:szCs w:val="20"/>
          <w:lang w:val="cs-CZ"/>
        </w:rPr>
        <w:t>spôsobilí</w:t>
      </w:r>
      <w:proofErr w:type="spellEnd"/>
      <w:r w:rsidRPr="00B33464">
        <w:rPr>
          <w:rFonts w:asciiTheme="minorHAnsi" w:hAnsiTheme="minorHAnsi" w:cstheme="minorHAnsi"/>
          <w:sz w:val="20"/>
          <w:szCs w:val="20"/>
          <w:lang w:val="cs-CZ"/>
        </w:rPr>
        <w:t xml:space="preserve">, odborní a </w:t>
      </w:r>
      <w:proofErr w:type="spellStart"/>
      <w:r w:rsidRPr="00B33464">
        <w:rPr>
          <w:rFonts w:asciiTheme="minorHAnsi" w:hAnsiTheme="minorHAnsi" w:cstheme="minorHAnsi"/>
          <w:sz w:val="20"/>
          <w:szCs w:val="20"/>
          <w:lang w:val="cs-CZ"/>
        </w:rPr>
        <w:t>majú</w:t>
      </w:r>
      <w:proofErr w:type="spellEnd"/>
      <w:r w:rsidRPr="00B33464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proofErr w:type="spellStart"/>
      <w:r w:rsidRPr="00B33464">
        <w:rPr>
          <w:rFonts w:asciiTheme="minorHAnsi" w:hAnsiTheme="minorHAnsi" w:cstheme="minorHAnsi"/>
          <w:sz w:val="20"/>
          <w:szCs w:val="20"/>
          <w:lang w:val="cs-CZ"/>
        </w:rPr>
        <w:t>dostatočné</w:t>
      </w:r>
      <w:proofErr w:type="spellEnd"/>
      <w:r w:rsidRPr="00B33464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proofErr w:type="spellStart"/>
      <w:r w:rsidRPr="00B33464">
        <w:rPr>
          <w:rFonts w:asciiTheme="minorHAnsi" w:hAnsiTheme="minorHAnsi" w:cstheme="minorHAnsi"/>
          <w:sz w:val="20"/>
          <w:szCs w:val="20"/>
          <w:lang w:val="cs-CZ"/>
        </w:rPr>
        <w:t>skúsenosti</w:t>
      </w:r>
      <w:proofErr w:type="spellEnd"/>
      <w:r w:rsidRPr="00B33464">
        <w:rPr>
          <w:rFonts w:asciiTheme="minorHAnsi" w:hAnsiTheme="minorHAnsi" w:cstheme="minorHAnsi"/>
          <w:sz w:val="20"/>
          <w:szCs w:val="20"/>
          <w:lang w:val="cs-CZ"/>
        </w:rPr>
        <w:t xml:space="preserve"> s </w:t>
      </w:r>
      <w:proofErr w:type="spellStart"/>
      <w:r w:rsidRPr="00B33464">
        <w:rPr>
          <w:rFonts w:asciiTheme="minorHAnsi" w:hAnsiTheme="minorHAnsi" w:cstheme="minorHAnsi"/>
          <w:sz w:val="20"/>
          <w:szCs w:val="20"/>
          <w:lang w:val="cs-CZ"/>
        </w:rPr>
        <w:t>realizovaním</w:t>
      </w:r>
      <w:proofErr w:type="spellEnd"/>
      <w:r w:rsidRPr="00B33464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proofErr w:type="spellStart"/>
      <w:r w:rsidRPr="00B33464">
        <w:rPr>
          <w:rFonts w:asciiTheme="minorHAnsi" w:hAnsiTheme="minorHAnsi" w:cstheme="minorHAnsi"/>
          <w:sz w:val="20"/>
          <w:szCs w:val="20"/>
          <w:lang w:val="cs-CZ"/>
        </w:rPr>
        <w:t>prác</w:t>
      </w:r>
      <w:proofErr w:type="spellEnd"/>
      <w:r w:rsidRPr="00B33464">
        <w:rPr>
          <w:rFonts w:asciiTheme="minorHAnsi" w:hAnsiTheme="minorHAnsi" w:cstheme="minorHAnsi"/>
          <w:sz w:val="20"/>
          <w:szCs w:val="20"/>
          <w:lang w:val="cs-CZ"/>
        </w:rPr>
        <w:t xml:space="preserve"> uvedených v </w:t>
      </w:r>
      <w:proofErr w:type="spellStart"/>
      <w:r w:rsidRPr="00B33464">
        <w:rPr>
          <w:rFonts w:asciiTheme="minorHAnsi" w:hAnsiTheme="minorHAnsi" w:cstheme="minorHAnsi"/>
          <w:sz w:val="20"/>
          <w:szCs w:val="20"/>
          <w:lang w:val="cs-CZ"/>
        </w:rPr>
        <w:t>subdodávke</w:t>
      </w:r>
      <w:bookmarkEnd w:id="0"/>
      <w:proofErr w:type="spellEnd"/>
      <w:r w:rsidRPr="00B33464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14:paraId="5673343F" w14:textId="77777777" w:rsidR="000A3265" w:rsidRPr="00B33464" w:rsidRDefault="000A3265" w:rsidP="000A326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7EA1BE5F" w14:textId="7337E8E4" w:rsidR="000A3265" w:rsidRPr="00B33464" w:rsidRDefault="000A3265" w:rsidP="000A326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33464">
        <w:rPr>
          <w:rFonts w:asciiTheme="minorHAnsi" w:hAnsiTheme="minorHAnsi" w:cstheme="minorHAnsi"/>
          <w:b/>
          <w:bCs/>
          <w:sz w:val="20"/>
          <w:szCs w:val="20"/>
        </w:rPr>
        <w:t xml:space="preserve">Za </w:t>
      </w:r>
      <w:r w:rsidR="00B33464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B33464">
        <w:rPr>
          <w:rFonts w:asciiTheme="minorHAnsi" w:hAnsiTheme="minorHAnsi" w:cstheme="minorHAnsi"/>
          <w:b/>
          <w:bCs/>
          <w:sz w:val="20"/>
          <w:szCs w:val="20"/>
        </w:rPr>
        <w:t xml:space="preserve">bjednávateľa : </w:t>
      </w:r>
      <w:r w:rsidR="005F1AE8" w:rsidRPr="005F1AE8">
        <w:rPr>
          <w:rFonts w:asciiTheme="minorHAnsi" w:hAnsiTheme="minorHAnsi" w:cstheme="minorHAnsi"/>
          <w:b/>
          <w:bCs/>
          <w:sz w:val="20"/>
          <w:szCs w:val="20"/>
        </w:rPr>
        <w:t>DETOX s.r.o.</w:t>
      </w:r>
      <w:r w:rsidRPr="00B3346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3346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3346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3346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33464">
        <w:rPr>
          <w:rFonts w:asciiTheme="minorHAnsi" w:hAnsiTheme="minorHAnsi" w:cstheme="minorHAnsi"/>
          <w:b/>
          <w:bCs/>
          <w:sz w:val="20"/>
          <w:szCs w:val="20"/>
        </w:rPr>
        <w:tab/>
        <w:t>Za dodávateľa</w:t>
      </w:r>
      <w:r w:rsidRPr="00B33464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E11445D" w14:textId="515C0FC7" w:rsidR="000A3265" w:rsidRPr="00B33464" w:rsidRDefault="00B4326D" w:rsidP="000A326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33464">
        <w:rPr>
          <w:rFonts w:asciiTheme="minorHAnsi" w:hAnsiTheme="minorHAnsi" w:cstheme="minorHAnsi"/>
          <w:sz w:val="20"/>
          <w:szCs w:val="20"/>
        </w:rPr>
        <w:tab/>
      </w:r>
      <w:r w:rsidRPr="00B33464">
        <w:rPr>
          <w:rFonts w:asciiTheme="minorHAnsi" w:hAnsiTheme="minorHAnsi" w:cstheme="minorHAnsi"/>
          <w:sz w:val="20"/>
          <w:szCs w:val="20"/>
        </w:rPr>
        <w:tab/>
      </w:r>
      <w:r w:rsidRPr="00B33464">
        <w:rPr>
          <w:rFonts w:asciiTheme="minorHAnsi" w:hAnsiTheme="minorHAnsi" w:cstheme="minorHAnsi"/>
          <w:sz w:val="20"/>
          <w:szCs w:val="20"/>
        </w:rPr>
        <w:tab/>
      </w:r>
      <w:r w:rsidR="000A3265" w:rsidRPr="00B33464">
        <w:rPr>
          <w:rFonts w:asciiTheme="minorHAnsi" w:hAnsiTheme="minorHAnsi" w:cstheme="minorHAnsi"/>
          <w:sz w:val="20"/>
          <w:szCs w:val="20"/>
        </w:rPr>
        <w:tab/>
      </w:r>
      <w:r w:rsidR="000A3265" w:rsidRPr="00B33464">
        <w:rPr>
          <w:rFonts w:asciiTheme="minorHAnsi" w:hAnsiTheme="minorHAnsi" w:cstheme="minorHAnsi"/>
          <w:sz w:val="20"/>
          <w:szCs w:val="20"/>
        </w:rPr>
        <w:tab/>
      </w:r>
      <w:r w:rsidR="000A3265" w:rsidRPr="00B33464">
        <w:rPr>
          <w:rFonts w:asciiTheme="minorHAnsi" w:hAnsiTheme="minorHAnsi" w:cstheme="minorHAnsi"/>
          <w:sz w:val="20"/>
          <w:szCs w:val="20"/>
        </w:rPr>
        <w:tab/>
      </w:r>
      <w:r w:rsidR="000A3265" w:rsidRPr="00B33464">
        <w:rPr>
          <w:rFonts w:asciiTheme="minorHAnsi" w:hAnsiTheme="minorHAnsi" w:cstheme="minorHAnsi"/>
          <w:sz w:val="20"/>
          <w:szCs w:val="20"/>
        </w:rPr>
        <w:tab/>
      </w:r>
      <w:r w:rsidR="005F1AE8">
        <w:rPr>
          <w:rFonts w:asciiTheme="minorHAnsi" w:hAnsiTheme="minorHAnsi" w:cstheme="minorHAnsi"/>
          <w:sz w:val="20"/>
          <w:szCs w:val="20"/>
        </w:rPr>
        <w:tab/>
      </w:r>
      <w:r w:rsidR="000A3265" w:rsidRPr="00B33464">
        <w:rPr>
          <w:rFonts w:asciiTheme="minorHAnsi" w:hAnsiTheme="minorHAnsi" w:cstheme="minorHAnsi"/>
          <w:sz w:val="20"/>
          <w:szCs w:val="20"/>
        </w:rPr>
        <w:t xml:space="preserve">dodávateľ </w:t>
      </w:r>
    </w:p>
    <w:p w14:paraId="033C0307" w14:textId="77777777" w:rsidR="00B33464" w:rsidRPr="00B33464" w:rsidRDefault="00B33464" w:rsidP="00B33464">
      <w:pPr>
        <w:pStyle w:val="Default"/>
        <w:rPr>
          <w:rFonts w:cstheme="minorHAnsi"/>
          <w:sz w:val="20"/>
          <w:szCs w:val="20"/>
          <w:lang w:val="x-none"/>
        </w:rPr>
      </w:pPr>
      <w:bookmarkStart w:id="1" w:name="_Hlk43107992"/>
      <w:r w:rsidRPr="00B33464">
        <w:rPr>
          <w:rFonts w:cstheme="minorHAnsi"/>
          <w:sz w:val="20"/>
          <w:szCs w:val="20"/>
          <w:lang w:val="x-none"/>
        </w:rPr>
        <w:t>..............................................</w:t>
      </w:r>
      <w:bookmarkEnd w:id="1"/>
      <w:r w:rsidRPr="00B33464">
        <w:rPr>
          <w:rFonts w:cstheme="minorHAnsi"/>
          <w:sz w:val="20"/>
          <w:szCs w:val="20"/>
          <w:lang w:val="x-none"/>
        </w:rPr>
        <w:tab/>
      </w:r>
      <w:r w:rsidRPr="00B33464">
        <w:rPr>
          <w:rFonts w:cstheme="minorHAnsi"/>
          <w:sz w:val="20"/>
          <w:szCs w:val="20"/>
          <w:lang w:val="x-none"/>
        </w:rPr>
        <w:tab/>
      </w:r>
      <w:r w:rsidRPr="00B33464">
        <w:rPr>
          <w:rFonts w:cstheme="minorHAnsi"/>
          <w:sz w:val="20"/>
          <w:szCs w:val="20"/>
          <w:lang w:val="x-none"/>
        </w:rPr>
        <w:tab/>
      </w:r>
      <w:r w:rsidRPr="00B33464">
        <w:rPr>
          <w:rFonts w:cstheme="minorHAnsi"/>
          <w:sz w:val="20"/>
          <w:szCs w:val="20"/>
          <w:lang w:val="x-none"/>
        </w:rPr>
        <w:tab/>
      </w:r>
      <w:r w:rsidRPr="00B33464">
        <w:rPr>
          <w:rFonts w:cstheme="minorHAnsi"/>
          <w:sz w:val="20"/>
          <w:szCs w:val="20"/>
          <w:lang w:val="x-none"/>
        </w:rPr>
        <w:tab/>
        <w:t>............................................</w:t>
      </w:r>
    </w:p>
    <w:p w14:paraId="304CCF87" w14:textId="3B67CEE5" w:rsidR="00B33464" w:rsidRPr="00B33464" w:rsidRDefault="005F1AE8" w:rsidP="00B33464">
      <w:pPr>
        <w:pStyle w:val="Default"/>
        <w:rPr>
          <w:rFonts w:cstheme="minorHAnsi"/>
          <w:sz w:val="20"/>
          <w:szCs w:val="20"/>
        </w:rPr>
      </w:pPr>
      <w:r w:rsidRPr="005F1AE8">
        <w:rPr>
          <w:rFonts w:cstheme="minorHAnsi"/>
          <w:b/>
          <w:sz w:val="20"/>
          <w:szCs w:val="20"/>
        </w:rPr>
        <w:t>Daniel Studený, MBA</w:t>
      </w:r>
      <w:r w:rsidR="00B33464" w:rsidRPr="00B33464">
        <w:rPr>
          <w:rFonts w:cstheme="minorHAnsi"/>
          <w:b/>
          <w:sz w:val="20"/>
          <w:szCs w:val="20"/>
        </w:rPr>
        <w:tab/>
      </w:r>
      <w:r w:rsidR="00B33464" w:rsidRPr="00B33464">
        <w:rPr>
          <w:rFonts w:cstheme="minorHAnsi"/>
          <w:b/>
          <w:sz w:val="20"/>
          <w:szCs w:val="20"/>
        </w:rPr>
        <w:tab/>
      </w:r>
      <w:r w:rsidR="00B33464" w:rsidRPr="00B33464">
        <w:rPr>
          <w:rFonts w:cstheme="minorHAnsi"/>
          <w:b/>
          <w:sz w:val="20"/>
          <w:szCs w:val="20"/>
        </w:rPr>
        <w:tab/>
      </w:r>
      <w:r w:rsidR="00B33464" w:rsidRPr="00B33464">
        <w:rPr>
          <w:rFonts w:cstheme="minorHAnsi"/>
          <w:b/>
          <w:sz w:val="20"/>
          <w:szCs w:val="20"/>
        </w:rPr>
        <w:tab/>
      </w:r>
      <w:r w:rsidR="00B33464" w:rsidRPr="00B33464">
        <w:rPr>
          <w:rFonts w:cstheme="minorHAnsi"/>
          <w:b/>
          <w:sz w:val="20"/>
          <w:szCs w:val="20"/>
        </w:rPr>
        <w:tab/>
      </w:r>
      <w:r w:rsidR="00B33464" w:rsidRPr="00B33464">
        <w:rPr>
          <w:rFonts w:cstheme="minorHAnsi"/>
          <w:b/>
          <w:sz w:val="20"/>
          <w:szCs w:val="20"/>
        </w:rPr>
        <w:tab/>
      </w:r>
      <w:proofErr w:type="spellStart"/>
      <w:r w:rsidR="00B33464" w:rsidRPr="00B33464">
        <w:rPr>
          <w:rFonts w:asciiTheme="minorHAnsi" w:hAnsiTheme="minorHAnsi" w:cstheme="minorHAnsi"/>
          <w:sz w:val="20"/>
          <w:szCs w:val="20"/>
        </w:rPr>
        <w:t>titl</w:t>
      </w:r>
      <w:proofErr w:type="spellEnd"/>
      <w:r w:rsidR="00B33464" w:rsidRPr="00B33464">
        <w:rPr>
          <w:rFonts w:asciiTheme="minorHAnsi" w:hAnsiTheme="minorHAnsi" w:cstheme="minorHAnsi"/>
          <w:sz w:val="20"/>
          <w:szCs w:val="20"/>
        </w:rPr>
        <w:t>., meno,</w:t>
      </w:r>
      <w:r w:rsidR="00B33464">
        <w:rPr>
          <w:rFonts w:asciiTheme="minorHAnsi" w:hAnsiTheme="minorHAnsi" w:cstheme="minorHAnsi"/>
          <w:sz w:val="20"/>
          <w:szCs w:val="20"/>
        </w:rPr>
        <w:t xml:space="preserve"> </w:t>
      </w:r>
      <w:r w:rsidR="00B33464" w:rsidRPr="00B33464">
        <w:rPr>
          <w:rFonts w:asciiTheme="minorHAnsi" w:hAnsiTheme="minorHAnsi" w:cstheme="minorHAnsi"/>
          <w:sz w:val="20"/>
          <w:szCs w:val="20"/>
        </w:rPr>
        <w:t>priezvisko, funkcia</w:t>
      </w:r>
    </w:p>
    <w:p w14:paraId="0DC2396D" w14:textId="664F1C81" w:rsidR="00B33464" w:rsidRPr="00B33464" w:rsidRDefault="005F1AE8" w:rsidP="00B33464">
      <w:pPr>
        <w:pStyle w:val="Defaul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Konateľ spoločnosti</w:t>
      </w:r>
      <w:r w:rsidR="00B33464" w:rsidRPr="00B33464">
        <w:rPr>
          <w:rFonts w:cstheme="minorHAnsi"/>
          <w:sz w:val="20"/>
          <w:szCs w:val="20"/>
        </w:rPr>
        <w:tab/>
      </w:r>
      <w:r w:rsidR="00B33464" w:rsidRPr="00B33464">
        <w:rPr>
          <w:rFonts w:cstheme="minorHAnsi"/>
          <w:sz w:val="20"/>
          <w:szCs w:val="20"/>
        </w:rPr>
        <w:tab/>
      </w:r>
      <w:r w:rsidR="00B33464" w:rsidRPr="00B33464">
        <w:rPr>
          <w:rFonts w:cstheme="minorHAnsi"/>
          <w:sz w:val="20"/>
          <w:szCs w:val="20"/>
        </w:rPr>
        <w:tab/>
      </w:r>
      <w:r w:rsidR="00B33464" w:rsidRPr="00B33464">
        <w:rPr>
          <w:rFonts w:cstheme="minorHAnsi"/>
          <w:sz w:val="20"/>
          <w:szCs w:val="20"/>
        </w:rPr>
        <w:tab/>
      </w:r>
      <w:r w:rsidR="00B33464" w:rsidRPr="00B33464">
        <w:rPr>
          <w:rFonts w:cstheme="minorHAnsi"/>
          <w:sz w:val="20"/>
          <w:szCs w:val="20"/>
        </w:rPr>
        <w:tab/>
        <w:t xml:space="preserve">  </w:t>
      </w:r>
    </w:p>
    <w:p w14:paraId="6F21CABC" w14:textId="04057D8C" w:rsidR="00B33464" w:rsidRPr="00B33464" w:rsidRDefault="00B33464" w:rsidP="00B33464">
      <w:pPr>
        <w:pStyle w:val="Default"/>
        <w:rPr>
          <w:rFonts w:cstheme="minorHAnsi"/>
          <w:sz w:val="20"/>
          <w:szCs w:val="20"/>
        </w:rPr>
      </w:pPr>
      <w:r w:rsidRPr="00B33464">
        <w:rPr>
          <w:rFonts w:cstheme="minorHAnsi"/>
          <w:sz w:val="20"/>
          <w:szCs w:val="20"/>
        </w:rPr>
        <w:tab/>
      </w:r>
      <w:r w:rsidRPr="00B33464">
        <w:rPr>
          <w:rFonts w:cstheme="minorHAnsi"/>
          <w:sz w:val="20"/>
          <w:szCs w:val="20"/>
        </w:rPr>
        <w:tab/>
      </w:r>
      <w:r w:rsidRPr="00B33464">
        <w:rPr>
          <w:rFonts w:cstheme="minorHAnsi"/>
          <w:sz w:val="20"/>
          <w:szCs w:val="20"/>
        </w:rPr>
        <w:tab/>
      </w:r>
      <w:r w:rsidRPr="00B33464">
        <w:rPr>
          <w:rFonts w:cstheme="minorHAnsi"/>
          <w:sz w:val="20"/>
          <w:szCs w:val="20"/>
        </w:rPr>
        <w:tab/>
      </w:r>
      <w:r w:rsidRPr="00B33464">
        <w:rPr>
          <w:rFonts w:cstheme="minorHAnsi"/>
          <w:sz w:val="20"/>
          <w:szCs w:val="20"/>
        </w:rPr>
        <w:tab/>
      </w:r>
      <w:r w:rsidRPr="00B33464">
        <w:rPr>
          <w:rFonts w:cstheme="minorHAnsi"/>
          <w:sz w:val="20"/>
          <w:szCs w:val="20"/>
        </w:rPr>
        <w:tab/>
      </w:r>
      <w:r w:rsidRPr="00B33464">
        <w:rPr>
          <w:rFonts w:cstheme="minorHAnsi"/>
          <w:sz w:val="20"/>
          <w:szCs w:val="20"/>
        </w:rPr>
        <w:tab/>
        <w:t xml:space="preserve"> </w:t>
      </w:r>
    </w:p>
    <w:p w14:paraId="7E6B7AB7" w14:textId="2CC9239B" w:rsidR="00B33464" w:rsidRDefault="005F1AE8" w:rsidP="00B33464">
      <w:pPr>
        <w:pStyle w:val="Default"/>
        <w:rPr>
          <w:rFonts w:cstheme="minorHAnsi"/>
          <w:sz w:val="20"/>
          <w:szCs w:val="20"/>
        </w:rPr>
      </w:pPr>
      <w:r w:rsidRPr="005F1AE8">
        <w:rPr>
          <w:rFonts w:cstheme="minorHAnsi"/>
          <w:sz w:val="20"/>
          <w:szCs w:val="20"/>
        </w:rPr>
        <w:t>..............................................</w:t>
      </w:r>
    </w:p>
    <w:p w14:paraId="2ACB9979" w14:textId="246AE14C" w:rsidR="005F1AE8" w:rsidRPr="005F1AE8" w:rsidRDefault="005F1AE8" w:rsidP="00B33464">
      <w:pPr>
        <w:pStyle w:val="Default"/>
        <w:rPr>
          <w:b/>
          <w:bCs/>
          <w:color w:val="auto"/>
          <w:sz w:val="20"/>
        </w:rPr>
      </w:pPr>
      <w:r w:rsidRPr="005F1AE8">
        <w:rPr>
          <w:b/>
          <w:bCs/>
          <w:color w:val="auto"/>
          <w:sz w:val="20"/>
        </w:rPr>
        <w:t>Ing. Roman Forgáč</w:t>
      </w:r>
      <w:r>
        <w:rPr>
          <w:b/>
          <w:bCs/>
          <w:color w:val="auto"/>
          <w:sz w:val="20"/>
        </w:rPr>
        <w:t>,</w:t>
      </w:r>
      <w:r w:rsidRPr="005F1AE8">
        <w:rPr>
          <w:b/>
          <w:bCs/>
          <w:color w:val="auto"/>
          <w:sz w:val="20"/>
        </w:rPr>
        <w:t xml:space="preserve"> MBA</w:t>
      </w:r>
    </w:p>
    <w:p w14:paraId="0D5373AC" w14:textId="341D1584" w:rsidR="000A3265" w:rsidRPr="00015827" w:rsidRDefault="005F1AE8" w:rsidP="00B33464">
      <w:pPr>
        <w:pStyle w:val="Default"/>
        <w:rPr>
          <w:rFonts w:cstheme="minorHAnsi"/>
          <w:sz w:val="20"/>
          <w:szCs w:val="20"/>
        </w:rPr>
      </w:pPr>
      <w:r>
        <w:rPr>
          <w:color w:val="auto"/>
          <w:sz w:val="20"/>
        </w:rPr>
        <w:t>K</w:t>
      </w:r>
      <w:r>
        <w:rPr>
          <w:color w:val="auto"/>
          <w:sz w:val="20"/>
        </w:rPr>
        <w:t>onateľ spoločnosti</w:t>
      </w:r>
      <w:r w:rsidR="000A3265" w:rsidRPr="00B33464">
        <w:rPr>
          <w:rFonts w:asciiTheme="minorHAnsi" w:hAnsiTheme="minorHAnsi" w:cstheme="minorHAnsi"/>
          <w:sz w:val="20"/>
          <w:szCs w:val="20"/>
        </w:rPr>
        <w:tab/>
      </w:r>
      <w:r w:rsidR="000A3265" w:rsidRPr="00B33464">
        <w:rPr>
          <w:rFonts w:asciiTheme="minorHAnsi" w:hAnsiTheme="minorHAnsi" w:cstheme="minorHAnsi"/>
          <w:sz w:val="20"/>
          <w:szCs w:val="20"/>
        </w:rPr>
        <w:tab/>
      </w:r>
      <w:r w:rsidR="000A3265" w:rsidRPr="00B33464">
        <w:rPr>
          <w:rFonts w:asciiTheme="minorHAnsi" w:hAnsiTheme="minorHAnsi" w:cstheme="minorHAnsi"/>
          <w:sz w:val="20"/>
          <w:szCs w:val="20"/>
        </w:rPr>
        <w:tab/>
      </w:r>
      <w:r w:rsidR="000A3265" w:rsidRPr="00B33464">
        <w:rPr>
          <w:rFonts w:asciiTheme="minorHAnsi" w:hAnsiTheme="minorHAnsi" w:cstheme="minorHAnsi"/>
          <w:sz w:val="20"/>
          <w:szCs w:val="20"/>
        </w:rPr>
        <w:tab/>
      </w:r>
      <w:r w:rsidR="000A3265" w:rsidRPr="00B33464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55893472" w14:textId="77777777" w:rsidR="000A3265" w:rsidRPr="00B33464" w:rsidRDefault="000A3265" w:rsidP="000A32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ADE4A4" w14:textId="77777777" w:rsidR="000A3265" w:rsidRPr="00B33464" w:rsidRDefault="000A3265" w:rsidP="000A326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33464">
        <w:rPr>
          <w:rFonts w:asciiTheme="minorHAnsi" w:hAnsiTheme="minorHAnsi" w:cstheme="minorHAnsi"/>
          <w:sz w:val="20"/>
          <w:szCs w:val="20"/>
        </w:rPr>
        <w:t xml:space="preserve">V </w:t>
      </w:r>
      <w:r w:rsidR="00B4326D" w:rsidRPr="00B33464">
        <w:rPr>
          <w:rFonts w:asciiTheme="minorHAnsi" w:hAnsiTheme="minorHAnsi" w:cstheme="minorHAnsi"/>
          <w:sz w:val="20"/>
          <w:szCs w:val="20"/>
        </w:rPr>
        <w:t>............</w:t>
      </w:r>
      <w:r w:rsidRPr="00B33464">
        <w:rPr>
          <w:rFonts w:asciiTheme="minorHAnsi" w:hAnsiTheme="minorHAnsi" w:cstheme="minorHAnsi"/>
          <w:sz w:val="20"/>
          <w:szCs w:val="20"/>
        </w:rPr>
        <w:t xml:space="preserve">, dňa .................... </w:t>
      </w:r>
      <w:r w:rsidRPr="00B33464">
        <w:rPr>
          <w:rFonts w:asciiTheme="minorHAnsi" w:hAnsiTheme="minorHAnsi" w:cstheme="minorHAnsi"/>
          <w:sz w:val="20"/>
          <w:szCs w:val="20"/>
        </w:rPr>
        <w:tab/>
      </w:r>
      <w:r w:rsidRPr="00B33464">
        <w:rPr>
          <w:rFonts w:asciiTheme="minorHAnsi" w:hAnsiTheme="minorHAnsi" w:cstheme="minorHAnsi"/>
          <w:sz w:val="20"/>
          <w:szCs w:val="20"/>
        </w:rPr>
        <w:tab/>
      </w:r>
      <w:r w:rsidRPr="00B33464">
        <w:rPr>
          <w:rFonts w:asciiTheme="minorHAnsi" w:hAnsiTheme="minorHAnsi" w:cstheme="minorHAnsi"/>
          <w:sz w:val="20"/>
          <w:szCs w:val="20"/>
        </w:rPr>
        <w:tab/>
      </w:r>
      <w:r w:rsidRPr="00B33464">
        <w:rPr>
          <w:rFonts w:asciiTheme="minorHAnsi" w:hAnsiTheme="minorHAnsi" w:cstheme="minorHAnsi"/>
          <w:sz w:val="20"/>
          <w:szCs w:val="20"/>
        </w:rPr>
        <w:tab/>
      </w:r>
      <w:r w:rsidRPr="00B33464">
        <w:rPr>
          <w:rFonts w:asciiTheme="minorHAnsi" w:hAnsiTheme="minorHAnsi" w:cstheme="minorHAnsi"/>
          <w:sz w:val="20"/>
          <w:szCs w:val="20"/>
        </w:rPr>
        <w:tab/>
        <w:t xml:space="preserve">V ..................., dňa .................... </w:t>
      </w:r>
    </w:p>
    <w:p w14:paraId="29291849" w14:textId="77777777" w:rsidR="000A3265" w:rsidRPr="00B33464" w:rsidRDefault="000A3265" w:rsidP="000A3265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</w:p>
    <w:p w14:paraId="3BA01B5F" w14:textId="77777777" w:rsidR="000A3265" w:rsidRPr="00B33464" w:rsidRDefault="000A3265" w:rsidP="000A326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33464">
        <w:rPr>
          <w:rFonts w:asciiTheme="minorHAnsi" w:hAnsiTheme="minorHAnsi" w:cstheme="minorHAnsi"/>
          <w:i/>
          <w:iCs/>
          <w:sz w:val="20"/>
          <w:szCs w:val="20"/>
        </w:rPr>
        <w:t xml:space="preserve">Poznámka: </w:t>
      </w:r>
    </w:p>
    <w:p w14:paraId="0846E67A" w14:textId="77777777" w:rsidR="000A3265" w:rsidRPr="00B33464" w:rsidRDefault="000A3265" w:rsidP="000A326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33464">
        <w:rPr>
          <w:rFonts w:asciiTheme="minorHAnsi" w:hAnsiTheme="minorHAnsi" w:cstheme="minorHAnsi"/>
          <w:sz w:val="20"/>
          <w:szCs w:val="20"/>
        </w:rPr>
        <w:t xml:space="preserve">- </w:t>
      </w:r>
      <w:r w:rsidRPr="00B33464">
        <w:rPr>
          <w:rFonts w:asciiTheme="minorHAnsi" w:hAnsiTheme="minorHAnsi" w:cstheme="minorHAnsi"/>
          <w:i/>
          <w:iCs/>
          <w:sz w:val="20"/>
          <w:szCs w:val="20"/>
        </w:rPr>
        <w:t xml:space="preserve">podpis uchádzača alebo osoby oprávnenej konať za uchádzača </w:t>
      </w:r>
    </w:p>
    <w:p w14:paraId="23049D6E" w14:textId="77777777" w:rsidR="000A3265" w:rsidRPr="00B33464" w:rsidRDefault="000A3265" w:rsidP="000A32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64B966" w14:textId="4F3C463A" w:rsidR="000A3265" w:rsidRPr="00015827" w:rsidRDefault="000A3265" w:rsidP="000A3265">
      <w:pPr>
        <w:rPr>
          <w:rFonts w:cstheme="minorHAnsi"/>
          <w:i/>
          <w:iCs/>
          <w:sz w:val="20"/>
          <w:szCs w:val="20"/>
        </w:rPr>
      </w:pPr>
      <w:r w:rsidRPr="00B33464">
        <w:rPr>
          <w:rFonts w:cstheme="minorHAnsi"/>
          <w:i/>
          <w:iCs/>
          <w:sz w:val="20"/>
          <w:szCs w:val="20"/>
        </w:rPr>
        <w:t>(v prípade skupiny dodávateľov podpis každého člena skupiny dodávateľov alebo osoby oprávnenej konať za každého člena skupiny dodávateľov)</w:t>
      </w:r>
    </w:p>
    <w:p w14:paraId="129663ED" w14:textId="77777777" w:rsidR="00D74040" w:rsidRDefault="00D74040"/>
    <w:sectPr w:rsidR="00D74040" w:rsidSect="0001582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265"/>
    <w:rsid w:val="00015827"/>
    <w:rsid w:val="000A3265"/>
    <w:rsid w:val="000A76E6"/>
    <w:rsid w:val="004B4CC9"/>
    <w:rsid w:val="005F1AE8"/>
    <w:rsid w:val="00663D0A"/>
    <w:rsid w:val="00747FC0"/>
    <w:rsid w:val="00B33464"/>
    <w:rsid w:val="00B4326D"/>
    <w:rsid w:val="00B937A1"/>
    <w:rsid w:val="00D7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E212"/>
  <w15:chartTrackingRefBased/>
  <w15:docId w15:val="{4EE91DC0-2EC2-47C7-B8FE-35E11D45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32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A32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3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346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rsid w:val="00B334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B3346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Szebellaiova</dc:creator>
  <cp:keywords/>
  <dc:description/>
  <cp:lastModifiedBy>eu fc</cp:lastModifiedBy>
  <cp:revision>2</cp:revision>
  <dcterms:created xsi:type="dcterms:W3CDTF">2020-06-15T08:13:00Z</dcterms:created>
  <dcterms:modified xsi:type="dcterms:W3CDTF">2020-06-15T08:13:00Z</dcterms:modified>
</cp:coreProperties>
</file>